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DC" w:rsidRDefault="00B1537F" w:rsidP="00B153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 xml:space="preserve">Секция </w:t>
      </w:r>
      <w:r w:rsidR="007C2D10" w:rsidRPr="007C2D10">
        <w:rPr>
          <w:rFonts w:ascii="Times New Roman" w:hAnsi="Times New Roman" w:cs="Times New Roman"/>
          <w:sz w:val="24"/>
          <w:szCs w:val="24"/>
          <w:lang w:val="ru-RU"/>
        </w:rPr>
        <w:t>Наук</w:t>
      </w:r>
      <w:r w:rsidR="005E2C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2D10" w:rsidRPr="007C2D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8533E">
        <w:rPr>
          <w:rFonts w:ascii="Times New Roman" w:hAnsi="Times New Roman" w:cs="Times New Roman"/>
          <w:sz w:val="24"/>
          <w:szCs w:val="24"/>
          <w:lang w:val="ru-RU"/>
        </w:rPr>
        <w:t>Мерност</w:t>
      </w:r>
      <w:r w:rsidR="007C2D10" w:rsidRPr="007C2D10">
        <w:rPr>
          <w:rFonts w:ascii="Times New Roman" w:hAnsi="Times New Roman" w:cs="Times New Roman"/>
          <w:sz w:val="24"/>
          <w:szCs w:val="24"/>
          <w:lang w:val="ru-RU"/>
        </w:rPr>
        <w:t>ного</w:t>
      </w:r>
      <w:proofErr w:type="spellEnd"/>
      <w:r w:rsidR="007C2D10" w:rsidRPr="007C2D10">
        <w:rPr>
          <w:rFonts w:ascii="Times New Roman" w:hAnsi="Times New Roman" w:cs="Times New Roman"/>
          <w:sz w:val="24"/>
          <w:szCs w:val="24"/>
          <w:lang w:val="ru-RU"/>
        </w:rPr>
        <w:t xml:space="preserve"> Синтеза</w:t>
      </w:r>
    </w:p>
    <w:bookmarkEnd w:id="0"/>
    <w:p w:rsidR="00CC2160" w:rsidRDefault="00CC2160" w:rsidP="00B1537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Богданов Анатолий Витальевич</w:t>
      </w:r>
    </w:p>
    <w:p w:rsidR="00CC2160" w:rsidRPr="00B1537F" w:rsidRDefault="00CC2160" w:rsidP="00B153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2160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r w:rsidRPr="00CC2160">
        <w:rPr>
          <w:rFonts w:ascii="Times New Roman" w:hAnsi="Times New Roman" w:cs="Arial"/>
          <w:sz w:val="24"/>
          <w:szCs w:val="24"/>
          <w:lang w:val="ru-RU" w:eastAsia="zh-CN" w:bidi="hi-IN"/>
        </w:rPr>
        <w:t xml:space="preserve"> </w:t>
      </w:r>
      <w:proofErr w:type="spellStart"/>
      <w:r w:rsidR="0031451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5383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1537F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CC2160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  <w:r w:rsidR="00153839">
        <w:rPr>
          <w:rFonts w:ascii="Times New Roman" w:hAnsi="Times New Roman" w:cs="Times New Roman"/>
          <w:sz w:val="24"/>
          <w:szCs w:val="24"/>
          <w:lang w:val="ru-RU"/>
        </w:rPr>
        <w:t>1048466</w:t>
      </w:r>
      <w:r w:rsidR="00314517">
        <w:rPr>
          <w:rFonts w:ascii="Times New Roman" w:hAnsi="Times New Roman" w:cs="Times New Roman"/>
          <w:sz w:val="24"/>
          <w:szCs w:val="24"/>
          <w:lang w:val="ru-RU"/>
        </w:rPr>
        <w:t xml:space="preserve"> ИЦ</w:t>
      </w:r>
      <w:r w:rsidR="009E4859">
        <w:rPr>
          <w:rFonts w:ascii="Times New Roman" w:hAnsi="Times New Roman" w:cs="Times New Roman"/>
          <w:sz w:val="24"/>
          <w:szCs w:val="24"/>
          <w:lang w:val="ru-RU"/>
        </w:rPr>
        <w:t>, Днепр</w:t>
      </w:r>
    </w:p>
    <w:p w:rsidR="00CC2160" w:rsidRPr="00B1537F" w:rsidRDefault="00274182" w:rsidP="00B153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CC2160" w:rsidRPr="004C45D3">
          <w:rPr>
            <w:rStyle w:val="a3"/>
            <w:rFonts w:ascii="Times New Roman" w:hAnsi="Times New Roman" w:cs="Times New Roman"/>
            <w:sz w:val="24"/>
            <w:szCs w:val="24"/>
          </w:rPr>
          <w:t>abogdanov</w:t>
        </w:r>
        <w:r w:rsidR="00CC2160" w:rsidRPr="004C45D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7777@</w:t>
        </w:r>
        <w:r w:rsidR="00CC2160" w:rsidRPr="004C45D3">
          <w:rPr>
            <w:rStyle w:val="a3"/>
            <w:rFonts w:ascii="Times New Roman" w:hAnsi="Times New Roman" w:cs="Times New Roman"/>
            <w:sz w:val="24"/>
            <w:szCs w:val="24"/>
          </w:rPr>
          <w:t>gmail</w:t>
        </w:r>
        <w:r w:rsidR="00CC2160" w:rsidRPr="00B1537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C2160" w:rsidRPr="004C45D3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</w:hyperlink>
    </w:p>
    <w:p w:rsidR="00CC2160" w:rsidRPr="008427C1" w:rsidRDefault="008427C1" w:rsidP="00842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27C1">
        <w:rPr>
          <w:rFonts w:ascii="Times New Roman" w:hAnsi="Times New Roman" w:cs="Times New Roman"/>
          <w:sz w:val="24"/>
          <w:szCs w:val="24"/>
          <w:lang w:val="ru-RU"/>
        </w:rPr>
        <w:t>ТЕЗИСЫ</w:t>
      </w:r>
    </w:p>
    <w:p w:rsidR="00E96B34" w:rsidRPr="00274182" w:rsidRDefault="00E96B34" w:rsidP="00274182">
      <w:pPr>
        <w:spacing w:before="120" w:after="24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274182">
        <w:rPr>
          <w:rFonts w:ascii="Times New Roman" w:hAnsi="Times New Roman" w:cs="Times New Roman"/>
          <w:caps/>
          <w:sz w:val="24"/>
          <w:szCs w:val="24"/>
          <w:lang w:val="ru-RU"/>
        </w:rPr>
        <w:t>Чистота Эманации Мет</w:t>
      </w:r>
      <w:r w:rsidR="009E5514" w:rsidRPr="00274182">
        <w:rPr>
          <w:rFonts w:ascii="Times New Roman" w:hAnsi="Times New Roman" w:cs="Times New Roman"/>
          <w:caps/>
          <w:sz w:val="24"/>
          <w:szCs w:val="24"/>
          <w:lang w:val="ru-RU"/>
        </w:rPr>
        <w:t>агалактического Информационного Поля преображением М</w:t>
      </w:r>
      <w:r w:rsidRPr="00274182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атерии в </w:t>
      </w:r>
      <w:r w:rsidR="00FE4451" w:rsidRPr="00274182">
        <w:rPr>
          <w:rFonts w:ascii="Times New Roman" w:hAnsi="Times New Roman" w:cs="Times New Roman"/>
          <w:caps/>
          <w:sz w:val="24"/>
          <w:szCs w:val="24"/>
          <w:lang w:val="ru-RU"/>
        </w:rPr>
        <w:t>16</w:t>
      </w:r>
      <w:r w:rsidRPr="00274182">
        <w:rPr>
          <w:rFonts w:ascii="Times New Roman" w:hAnsi="Times New Roman" w:cs="Times New Roman"/>
          <w:caps/>
          <w:sz w:val="24"/>
          <w:szCs w:val="24"/>
          <w:lang w:val="ru-RU"/>
        </w:rPr>
        <w:t>-це Ча</w:t>
      </w:r>
      <w:r w:rsidR="0078533E" w:rsidRPr="00274182">
        <w:rPr>
          <w:rFonts w:ascii="Times New Roman" w:hAnsi="Times New Roman" w:cs="Times New Roman"/>
          <w:caps/>
          <w:sz w:val="24"/>
          <w:szCs w:val="24"/>
          <w:lang w:val="ru-RU"/>
        </w:rPr>
        <w:t>стностей от Движения до Условий</w:t>
      </w:r>
    </w:p>
    <w:p w:rsidR="00E96B34" w:rsidRDefault="00E96B34" w:rsidP="0078533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Человек обучается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 начинает осваивать азы разных дисциплин Научного Синтеза ИВО. И обучается применят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ими. Взрастая в Посвящённого, Служащего, Ипостась, </w:t>
      </w:r>
      <w:r w:rsidR="002E2047">
        <w:rPr>
          <w:rFonts w:ascii="Times New Roman" w:hAnsi="Times New Roman" w:cs="Times New Roman"/>
          <w:sz w:val="24"/>
          <w:szCs w:val="24"/>
          <w:lang w:val="ru-RU"/>
        </w:rPr>
        <w:t>Учителя, Владыки, Аватара и Отца Изначально Вышестоящего Отца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E2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где он обучатся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ыть Ипостасью Иерархии И</w:t>
      </w:r>
      <w:r w:rsidR="009E5514">
        <w:rPr>
          <w:rFonts w:ascii="Times New Roman" w:hAnsi="Times New Roman" w:cs="Times New Roman"/>
          <w:sz w:val="24"/>
          <w:szCs w:val="24"/>
          <w:lang w:val="ru-RU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E5514">
        <w:rPr>
          <w:rFonts w:ascii="Times New Roman" w:hAnsi="Times New Roman" w:cs="Times New Roman"/>
          <w:sz w:val="24"/>
          <w:szCs w:val="24"/>
          <w:lang w:val="ru-RU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E5514">
        <w:rPr>
          <w:rFonts w:ascii="Times New Roman" w:hAnsi="Times New Roman" w:cs="Times New Roman"/>
          <w:sz w:val="24"/>
          <w:szCs w:val="24"/>
          <w:lang w:val="ru-RU"/>
        </w:rPr>
        <w:t>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</w:t>
      </w:r>
      <w:r w:rsidR="009E5514">
        <w:rPr>
          <w:rFonts w:ascii="Times New Roman" w:hAnsi="Times New Roman" w:cs="Times New Roman"/>
          <w:sz w:val="24"/>
          <w:szCs w:val="24"/>
          <w:lang w:val="ru-RU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E5514">
        <w:rPr>
          <w:rFonts w:ascii="Times New Roman" w:hAnsi="Times New Roman" w:cs="Times New Roman"/>
          <w:sz w:val="24"/>
          <w:szCs w:val="24"/>
          <w:lang w:val="ru-RU"/>
        </w:rPr>
        <w:t xml:space="preserve">ышестоящему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E5514">
        <w:rPr>
          <w:rFonts w:ascii="Times New Roman" w:hAnsi="Times New Roman" w:cs="Times New Roman"/>
          <w:sz w:val="24"/>
          <w:szCs w:val="24"/>
          <w:lang w:val="ru-RU"/>
        </w:rPr>
        <w:t>тцу</w:t>
      </w:r>
      <w:r>
        <w:rPr>
          <w:rFonts w:ascii="Times New Roman" w:hAnsi="Times New Roman" w:cs="Times New Roman"/>
          <w:sz w:val="24"/>
          <w:szCs w:val="24"/>
          <w:lang w:val="ru-RU"/>
        </w:rPr>
        <w:t>. Становясь Учителем Синтеза, Учитель Синтеза реализовывается поручениями.</w:t>
      </w:r>
    </w:p>
    <w:p w:rsidR="00E96B34" w:rsidRDefault="00E96B34" w:rsidP="0078533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>сполняя поручения по набору текста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включаются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>астности, которые</w:t>
      </w:r>
      <w:r w:rsidR="0096440C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9E5514">
        <w:rPr>
          <w:rFonts w:ascii="Times New Roman" w:hAnsi="Times New Roman" w:cs="Times New Roman"/>
          <w:sz w:val="24"/>
          <w:szCs w:val="24"/>
          <w:lang w:val="ru-RU"/>
        </w:rPr>
        <w:t>индивидуально преображают Человека</w:t>
      </w:r>
      <w:r w:rsidR="00FE4451">
        <w:rPr>
          <w:rFonts w:ascii="Times New Roman" w:hAnsi="Times New Roman" w:cs="Times New Roman"/>
          <w:sz w:val="24"/>
          <w:szCs w:val="24"/>
          <w:lang w:val="ru-RU"/>
        </w:rPr>
        <w:t>, так и тем что, вмещая С</w:t>
      </w:r>
      <w:r w:rsidR="0096440C">
        <w:rPr>
          <w:rFonts w:ascii="Times New Roman" w:hAnsi="Times New Roman" w:cs="Times New Roman"/>
          <w:sz w:val="24"/>
          <w:szCs w:val="24"/>
          <w:lang w:val="ru-RU"/>
        </w:rPr>
        <w:t xml:space="preserve">интез, который 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разворачивается разными видами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астностей,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вижением, а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вижение — это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изика. Печатаешь –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>атерия очень любит печать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ид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т преображение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атерии именно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изики, </w:t>
      </w:r>
      <w:proofErr w:type="spellStart"/>
      <w:r w:rsidR="00F05249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>фирики</w:t>
      </w:r>
      <w:proofErr w:type="spellEnd"/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0524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>стралики</w:t>
      </w:r>
      <w:proofErr w:type="spellEnd"/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0524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>енталики</w:t>
      </w:r>
      <w:proofErr w:type="spellEnd"/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0524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>ричинники</w:t>
      </w:r>
      <w:proofErr w:type="spellEnd"/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соответствующими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>астностями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которые в этом синтезе есть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включается и прорабатывается тобою в том числе.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Мысли текстов складываются в Смыслы, Смыслы переходят в Сути, а из Сутей возникают Идеи и т.д.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Параметод</w:t>
      </w:r>
      <w:r>
        <w:rPr>
          <w:rFonts w:ascii="Times New Roman" w:hAnsi="Times New Roman" w:cs="Times New Roman"/>
          <w:sz w:val="24"/>
          <w:szCs w:val="24"/>
          <w:lang w:val="ru-RU"/>
        </w:rPr>
        <w:t>, Условия</w:t>
      </w:r>
      <w:r w:rsidR="0096440C">
        <w:rPr>
          <w:rFonts w:ascii="Times New Roman" w:hAnsi="Times New Roman" w:cs="Times New Roman"/>
          <w:sz w:val="24"/>
          <w:szCs w:val="24"/>
          <w:lang w:val="ru-RU"/>
        </w:rPr>
        <w:t>. Этим у Человека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формируется Мудрость, синтез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разных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гней складывается. </w:t>
      </w:r>
      <w:proofErr w:type="gramStart"/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Разных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потому что разные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астности в разных 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>гнях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и формируется Синтезность или подтверждаетс</w:t>
      </w:r>
      <w:r>
        <w:rPr>
          <w:rFonts w:ascii="Times New Roman" w:hAnsi="Times New Roman" w:cs="Times New Roman"/>
          <w:sz w:val="24"/>
          <w:szCs w:val="24"/>
          <w:lang w:val="ru-RU"/>
        </w:rPr>
        <w:t>я, укрепляется, расширяется собственная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Синтезность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которую ты получил.</w:t>
      </w:r>
      <w:proofErr w:type="gramEnd"/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Беря поручение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у тебя 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возникнуть новая Синтезность </w:t>
      </w:r>
      <w:proofErr w:type="gramStart"/>
      <w:r w:rsidRPr="00BF2293">
        <w:rPr>
          <w:rFonts w:ascii="Times New Roman" w:hAnsi="Times New Roman" w:cs="Times New Roman"/>
          <w:sz w:val="24"/>
          <w:szCs w:val="24"/>
          <w:lang w:val="ru-RU"/>
        </w:rPr>
        <w:t>или</w:t>
      </w:r>
      <w:proofErr w:type="gramEnd"/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исполняя поручение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у тебя укрепляется Синтезность</w:t>
      </w:r>
      <w:r w:rsidR="00F052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293">
        <w:rPr>
          <w:rFonts w:ascii="Times New Roman" w:hAnsi="Times New Roman" w:cs="Times New Roman"/>
          <w:sz w:val="24"/>
          <w:szCs w:val="24"/>
          <w:lang w:val="ru-RU"/>
        </w:rPr>
        <w:t xml:space="preserve"> которая дана тебе по Служению.</w:t>
      </w:r>
    </w:p>
    <w:p w:rsidR="00E96B34" w:rsidRDefault="00E96B34" w:rsidP="00F05249">
      <w:pPr>
        <w:shd w:val="clear" w:color="auto" w:fill="FFFFFF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6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могло быть прекрасно, если бы, оканчивая день, каждый спросил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6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себя о каче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стве </w:t>
      </w:r>
      <w:r w:rsidR="00C00A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личной Информации,</w:t>
      </w:r>
      <w:r w:rsidR="00FE44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день</w:t>
      </w:r>
      <w:r w:rsidR="00C00A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которую он эманирует</w:t>
      </w:r>
      <w:r w:rsidRPr="002C6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021C" w:rsidRDefault="00E6021C" w:rsidP="0078533E">
      <w:pPr>
        <w:shd w:val="clear" w:color="auto" w:fill="FFFFFF"/>
        <w:spacing w:after="0" w:line="240" w:lineRule="auto"/>
        <w:ind w:left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Большое значение так же имеет Образованность Информационной Культурой.</w:t>
      </w:r>
    </w:p>
    <w:p w:rsidR="00E96B34" w:rsidRDefault="00E96B34" w:rsidP="00F05249">
      <w:pPr>
        <w:shd w:val="clear" w:color="auto" w:fill="FFFFFF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Чистота Информации влияет на наше здоровье,</w:t>
      </w:r>
      <w:r w:rsidR="0096440C" w:rsidRPr="009644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644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Ядро ДНК,</w:t>
      </w:r>
      <w:r w:rsidR="00C00A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644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генетику</w:t>
      </w:r>
      <w:r w:rsidR="00C00A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644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Чакры Чувства</w:t>
      </w:r>
      <w:r w:rsidR="00C00A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Сферы Мысли, Силы Смыслов, Содержаниетворённость, потенциал </w:t>
      </w:r>
      <w:r w:rsidR="009644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Человека и т.д. У</w:t>
      </w:r>
      <w:r w:rsidR="00C00A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ровень развитости влияет на Чистоту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восприятия, а также </w:t>
      </w:r>
      <w:r w:rsidR="00F052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развитие Совершенных Частей.</w:t>
      </w:r>
    </w:p>
    <w:p w:rsidR="00B1537F" w:rsidRDefault="00E96B34" w:rsidP="00F05249">
      <w:pPr>
        <w:shd w:val="clear" w:color="auto" w:fill="FFFFFF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важно следить за собой и Информацией, которую ты даёшь и получаешь. От этого зависят Эманации и реакция Материи на них. Отец</w:t>
      </w:r>
      <w:r w:rsidR="00F052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Огонь, Материя</w:t>
      </w:r>
      <w:r w:rsidR="00F052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Мать. Насколько ты выражаешь И</w:t>
      </w:r>
      <w:r w:rsidR="00FB43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значально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FB43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ышестоящего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Отца физически </w:t>
      </w:r>
      <w:r w:rsidR="009644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собою,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настолько и Материя разворачивается</w:t>
      </w:r>
      <w:r w:rsidR="009644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тобою</w:t>
      </w:r>
      <w:r w:rsidR="00F052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4D8" w:rsidRPr="00F05249" w:rsidRDefault="00F864D8" w:rsidP="00F864D8">
      <w:pPr>
        <w:shd w:val="clear" w:color="auto" w:fill="FFFFFF"/>
        <w:spacing w:after="0" w:line="240" w:lineRule="auto"/>
        <w:ind w:firstLine="45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28.02. 2020</w:t>
      </w:r>
    </w:p>
    <w:sectPr w:rsidR="00F864D8" w:rsidRPr="00F05249" w:rsidSect="002E204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60"/>
    <w:rsid w:val="00153839"/>
    <w:rsid w:val="00274182"/>
    <w:rsid w:val="002E2047"/>
    <w:rsid w:val="00314517"/>
    <w:rsid w:val="005E2C67"/>
    <w:rsid w:val="0078533E"/>
    <w:rsid w:val="007C2D10"/>
    <w:rsid w:val="008427C1"/>
    <w:rsid w:val="009145B3"/>
    <w:rsid w:val="0096440C"/>
    <w:rsid w:val="009E4859"/>
    <w:rsid w:val="009E5514"/>
    <w:rsid w:val="00B1537F"/>
    <w:rsid w:val="00BC51DC"/>
    <w:rsid w:val="00C00A5C"/>
    <w:rsid w:val="00CC2160"/>
    <w:rsid w:val="00D374D0"/>
    <w:rsid w:val="00E6021C"/>
    <w:rsid w:val="00E96B34"/>
    <w:rsid w:val="00F05249"/>
    <w:rsid w:val="00F864D8"/>
    <w:rsid w:val="00FB43D5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1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ogdanov7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Октава Бытия</dc:creator>
  <cp:lastModifiedBy>Бочо</cp:lastModifiedBy>
  <cp:revision>8</cp:revision>
  <dcterms:created xsi:type="dcterms:W3CDTF">2020-02-26T14:02:00Z</dcterms:created>
  <dcterms:modified xsi:type="dcterms:W3CDTF">2020-03-29T06:11:00Z</dcterms:modified>
</cp:coreProperties>
</file>